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B9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20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:rsidR="00CA5097" w:rsidRPr="00DE59BC" w:rsidRDefault="00CA5097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CA5097">
        <w:rPr>
          <w:rFonts w:ascii="Times New Roman" w:hAnsi="Times New Roman" w:cs="Times New Roman"/>
          <w:sz w:val="24"/>
          <w:szCs w:val="24"/>
          <w:u w:val="single"/>
        </w:rPr>
        <w:t>gimnazija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9828" w:type="dxa"/>
        <w:tblLook w:val="04A0"/>
      </w:tblPr>
      <w:tblGrid>
        <w:gridCol w:w="648"/>
        <w:gridCol w:w="2040"/>
        <w:gridCol w:w="2820"/>
        <w:gridCol w:w="1900"/>
        <w:gridCol w:w="790"/>
        <w:gridCol w:w="737"/>
        <w:gridCol w:w="893"/>
      </w:tblGrid>
      <w:tr w:rsidR="00271670" w:rsidRPr="003E241D" w:rsidTr="009679ED">
        <w:tc>
          <w:tcPr>
            <w:tcW w:w="648" w:type="dxa"/>
          </w:tcPr>
          <w:p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40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2820" w:type="dxa"/>
          </w:tcPr>
          <w:p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900" w:type="dxa"/>
          </w:tcPr>
          <w:p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Default="002476B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Falla</w:t>
            </w:r>
          </w:p>
          <w:p w:rsidR="002476BC" w:rsidRPr="001C6F50" w:rsidRDefault="002476B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A Davies</w:t>
            </w:r>
          </w:p>
        </w:tc>
        <w:tc>
          <w:tcPr>
            <w:tcW w:w="2820" w:type="dxa"/>
          </w:tcPr>
          <w:p w:rsidR="00271670" w:rsidRPr="001C6F50" w:rsidRDefault="00CA5097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Sulutions 3rd Ed. Up-Int.SB</w:t>
            </w:r>
          </w:p>
        </w:tc>
        <w:tc>
          <w:tcPr>
            <w:tcW w:w="1900" w:type="dxa"/>
          </w:tcPr>
          <w:p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:rsidR="00271670" w:rsidRPr="001C6F50" w:rsidRDefault="002476B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37" w:type="dxa"/>
          </w:tcPr>
          <w:p w:rsidR="00271670" w:rsidRPr="001C6F50" w:rsidRDefault="002476B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CA5097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1C5A" w:rsidRPr="003E241D" w:rsidTr="009679ED">
        <w:tc>
          <w:tcPr>
            <w:tcW w:w="648" w:type="dxa"/>
          </w:tcPr>
          <w:p w:rsidR="00891C5A" w:rsidRPr="000545C4" w:rsidRDefault="00891C5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891C5A" w:rsidRDefault="00387FC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Marytė Puzaitė</w:t>
            </w:r>
          </w:p>
          <w:p w:rsidR="00387FC1" w:rsidRPr="001C6F50" w:rsidRDefault="00387FC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Šernienė</w:t>
            </w:r>
          </w:p>
        </w:tc>
        <w:tc>
          <w:tcPr>
            <w:tcW w:w="2820" w:type="dxa"/>
          </w:tcPr>
          <w:p w:rsidR="00891C5A" w:rsidRPr="001C6F50" w:rsidRDefault="00F6759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Šag za šagom 1 NOVY vadovėlis (2008 m.)</w:t>
            </w:r>
          </w:p>
        </w:tc>
        <w:tc>
          <w:tcPr>
            <w:tcW w:w="1900" w:type="dxa"/>
          </w:tcPr>
          <w:p w:rsidR="00891C5A" w:rsidRPr="001C6F50" w:rsidRDefault="00F6759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Rusų </w:t>
            </w: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:rsidR="00891C5A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91C5A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891C5A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387FC1" w:rsidRDefault="00387FC1" w:rsidP="003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Marytė Puzaitė</w:t>
            </w:r>
          </w:p>
          <w:p w:rsidR="00271670" w:rsidRPr="001C6F50" w:rsidRDefault="00387FC1" w:rsidP="003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Šernienė</w:t>
            </w:r>
          </w:p>
        </w:tc>
        <w:tc>
          <w:tcPr>
            <w:tcW w:w="2820" w:type="dxa"/>
          </w:tcPr>
          <w:p w:rsidR="00271670" w:rsidRPr="001C6F50" w:rsidRDefault="00F6759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Šag za šagom 2d. vadovėlis NOVY (2009m.)</w:t>
            </w:r>
          </w:p>
        </w:tc>
        <w:tc>
          <w:tcPr>
            <w:tcW w:w="1900" w:type="dxa"/>
          </w:tcPr>
          <w:p w:rsidR="00271670" w:rsidRPr="001C6F50" w:rsidRDefault="00F6759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Rusų </w:t>
            </w: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387FC1" w:rsidRDefault="00387FC1" w:rsidP="003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Marytė Puzaitė</w:t>
            </w:r>
          </w:p>
          <w:p w:rsidR="00271670" w:rsidRPr="001C6F50" w:rsidRDefault="00387FC1" w:rsidP="003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Šernienė</w:t>
            </w:r>
          </w:p>
        </w:tc>
        <w:tc>
          <w:tcPr>
            <w:tcW w:w="2820" w:type="dxa"/>
          </w:tcPr>
          <w:p w:rsidR="00271670" w:rsidRPr="001C6F50" w:rsidRDefault="00F6759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Šag za šagom 3d. vadovėlis NOVY (2010m.)</w:t>
            </w:r>
          </w:p>
        </w:tc>
        <w:tc>
          <w:tcPr>
            <w:tcW w:w="1900" w:type="dxa"/>
          </w:tcPr>
          <w:p w:rsidR="00271670" w:rsidRPr="001C6F50" w:rsidRDefault="00F6759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Rusų </w:t>
            </w: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F6759E" w:rsidRDefault="00F6759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Lokomotywa 1 </w:t>
            </w:r>
            <w:r w:rsidR="004E757E">
              <w:rPr>
                <w:rFonts w:ascii="Times New Roman" w:hAnsi="Times New Roman" w:cs="Times New Roman"/>
                <w:sz w:val="24"/>
                <w:szCs w:val="24"/>
              </w:rPr>
              <w:t>Elementarz cz 1 Podręcznik dla klasy pierwszej</w:t>
            </w:r>
          </w:p>
        </w:tc>
        <w:tc>
          <w:tcPr>
            <w:tcW w:w="1900" w:type="dxa"/>
          </w:tcPr>
          <w:p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71670" w:rsidRPr="001C6F50" w:rsidRDefault="00F6759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4E757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1 Elementarz cz 2 Podręcznik dla klasy pierwszej</w:t>
            </w:r>
          </w:p>
        </w:tc>
        <w:tc>
          <w:tcPr>
            <w:tcW w:w="1900" w:type="dxa"/>
          </w:tcPr>
          <w:p w:rsidR="00271670" w:rsidRPr="001C6F50" w:rsidRDefault="004E757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4E757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1  Podręcznik dla nauczyciela. Edukacja polonistyczna, przyrodnicza i społeczna</w:t>
            </w:r>
          </w:p>
        </w:tc>
        <w:tc>
          <w:tcPr>
            <w:tcW w:w="1900" w:type="dxa"/>
          </w:tcPr>
          <w:p w:rsidR="00271670" w:rsidRPr="001C6F50" w:rsidRDefault="004E757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2 Elementarz cz 1 Podręcznik dla klasy drugiej</w:t>
            </w:r>
          </w:p>
        </w:tc>
        <w:tc>
          <w:tcPr>
            <w:tcW w:w="1900" w:type="dxa"/>
          </w:tcPr>
          <w:p w:rsidR="00271670" w:rsidRPr="001C6F50" w:rsidRDefault="004E757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Iwona Kulis Katarzyna Królikowska-Czarnota Marzena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Lokomotywa 2 Elementarz cz 2 Podręcznik dla klasy drugiej</w:t>
            </w:r>
          </w:p>
        </w:tc>
        <w:tc>
          <w:tcPr>
            <w:tcW w:w="1900" w:type="dxa"/>
          </w:tcPr>
          <w:p w:rsidR="00271670" w:rsidRPr="001C6F50" w:rsidRDefault="00E612AA" w:rsidP="004E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2  Podręcznik dla nauczyciela. Edukacja polonistyczna, przyrodnicza i społeczna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Przewodnik dla nauczyciela. Edukacja polonistyczna, przyrodnicza i społeczna. 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3 Elementarz cz 1 Podręcznik dla klasy trzeciej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4D392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Kulis Katarzyna Królikowska-Czarnota Marzena Pasternak Katarzyna Rymar Barbara Szczawińska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Lokomotywa 3 Elementarz cz 2 Podręcznik dla klasy drugiej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4E757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0667" w:rsidRPr="003E241D" w:rsidTr="009679ED">
        <w:tc>
          <w:tcPr>
            <w:tcW w:w="648" w:type="dxa"/>
          </w:tcPr>
          <w:p w:rsidR="00B60667" w:rsidRPr="000545C4" w:rsidRDefault="00B60667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Łuczak</w:t>
            </w:r>
          </w:p>
          <w:p w:rsidR="00B60667" w:rsidRDefault="004D392D" w:rsidP="004D392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Anna Murdzek</w:t>
            </w:r>
          </w:p>
          <w:p w:rsidR="004D392D" w:rsidRPr="001C6F50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Kamila Krzemieniewska- Kleban</w:t>
            </w:r>
          </w:p>
        </w:tc>
        <w:tc>
          <w:tcPr>
            <w:tcW w:w="2820" w:type="dxa"/>
          </w:tcPr>
          <w:p w:rsidR="00B60667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J.Pol. 4 Podrecznik Między nami</w:t>
            </w:r>
          </w:p>
        </w:tc>
        <w:tc>
          <w:tcPr>
            <w:tcW w:w="1900" w:type="dxa"/>
          </w:tcPr>
          <w:p w:rsidR="00B60667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B60667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60667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B60667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Default="00387FC1" w:rsidP="00387FC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Łuczak</w:t>
            </w:r>
          </w:p>
          <w:p w:rsidR="00387FC1" w:rsidRPr="00387FC1" w:rsidRDefault="00387FC1" w:rsidP="00387FC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Anna Murdzek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J.Pol. 5 Podrecznik Między nami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Łuczak</w:t>
            </w:r>
          </w:p>
          <w:p w:rsidR="004D392D" w:rsidRPr="001C6F50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Anna Murdzek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J.Pol. 7 Podrecznik Między nami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271670" w:rsidRPr="001C6F50" w:rsidRDefault="00CB2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Dąbrowska Beata Kapela-Bagińska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Ewa Prylińska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Cecylia Ratajczak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Regiewicz</w:t>
            </w:r>
          </w:p>
          <w:p w:rsidR="00271670" w:rsidRPr="001C6F50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Zieliński</w:t>
            </w:r>
          </w:p>
        </w:tc>
        <w:tc>
          <w:tcPr>
            <w:tcW w:w="2820" w:type="dxa"/>
          </w:tcPr>
          <w:p w:rsidR="00271670" w:rsidRPr="001C6F50" w:rsidRDefault="00CB2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Jezyk Polski 2 Sztuka wyrazu. Podrecznik  dla liceum i</w:t>
            </w:r>
            <w:r w:rsidR="00E612AA">
              <w:rPr>
                <w:rFonts w:ascii="Times New Roman" w:hAnsi="Times New Roman" w:cs="Times New Roman"/>
                <w:sz w:val="24"/>
                <w:szCs w:val="24"/>
              </w:rPr>
              <w:t xml:space="preserve"> technikum. Romantyzm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B80A5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Dąbrowska Beata Kapela-Bagińska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Ewa Prylińska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Cecylia Ratajczak</w:t>
            </w:r>
          </w:p>
          <w:p w:rsidR="004D392D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Regiewicz</w:t>
            </w:r>
          </w:p>
          <w:p w:rsidR="00271670" w:rsidRPr="001C6F50" w:rsidRDefault="004D392D" w:rsidP="004D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Zielińsk</w:t>
            </w:r>
          </w:p>
        </w:tc>
        <w:tc>
          <w:tcPr>
            <w:tcW w:w="2820" w:type="dxa"/>
          </w:tcPr>
          <w:p w:rsidR="00271670" w:rsidRDefault="00E612A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Jezyk Polski 2 Sztuka wyrazu. Podrecznik  dla liceum i technikum. Pozytywizm</w:t>
            </w:r>
          </w:p>
          <w:p w:rsidR="00E612AA" w:rsidRPr="001C6F50" w:rsidRDefault="00E612A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B80A5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Rytas Šalna</w:t>
            </w:r>
          </w:p>
        </w:tc>
        <w:tc>
          <w:tcPr>
            <w:tcW w:w="2820" w:type="dxa"/>
          </w:tcPr>
          <w:p w:rsidR="00271670" w:rsidRPr="001C6F50" w:rsidRDefault="00E612A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Ziemia </w:t>
            </w:r>
          </w:p>
        </w:tc>
        <w:tc>
          <w:tcPr>
            <w:tcW w:w="1900" w:type="dxa"/>
          </w:tcPr>
          <w:p w:rsidR="00271670" w:rsidRPr="001C6F50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71670" w:rsidRPr="001C6F50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670" w:rsidRPr="003E241D" w:rsidTr="009679ED">
        <w:tc>
          <w:tcPr>
            <w:tcW w:w="648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71670" w:rsidRPr="003E241D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Rytas Šalna</w:t>
            </w:r>
          </w:p>
        </w:tc>
        <w:tc>
          <w:tcPr>
            <w:tcW w:w="2820" w:type="dxa"/>
          </w:tcPr>
          <w:p w:rsidR="00271670" w:rsidRPr="003E241D" w:rsidRDefault="00E612A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Ziemia </w:t>
            </w:r>
          </w:p>
        </w:tc>
        <w:tc>
          <w:tcPr>
            <w:tcW w:w="1900" w:type="dxa"/>
          </w:tcPr>
          <w:p w:rsidR="00271670" w:rsidRPr="003E241D" w:rsidRDefault="00E612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:rsidR="00271670" w:rsidRPr="003E241D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271670" w:rsidRPr="003E241D" w:rsidRDefault="00E612A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271670" w:rsidRPr="001C6F50" w:rsidRDefault="00387FC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0A35" w:rsidRPr="003E241D" w:rsidTr="009679ED">
        <w:tc>
          <w:tcPr>
            <w:tcW w:w="648" w:type="dxa"/>
          </w:tcPr>
          <w:p w:rsidR="000F0A35" w:rsidRPr="000545C4" w:rsidRDefault="000F0A35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F0A35" w:rsidRDefault="000F0A35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0F0A35" w:rsidRDefault="000F0A35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F0A35" w:rsidRDefault="000F0A35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0F0A35" w:rsidRDefault="000F0A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F0A35" w:rsidRDefault="000F0A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F0A35" w:rsidRDefault="000F0A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667" w:rsidRDefault="00B60667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60667" w:rsidSect="00187547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4F69B6"/>
    <w:rsid w:val="000545C4"/>
    <w:rsid w:val="00083D14"/>
    <w:rsid w:val="00084A79"/>
    <w:rsid w:val="000B4A34"/>
    <w:rsid w:val="000B5518"/>
    <w:rsid w:val="000F0A35"/>
    <w:rsid w:val="0012406D"/>
    <w:rsid w:val="00144ADD"/>
    <w:rsid w:val="00161335"/>
    <w:rsid w:val="00184EA7"/>
    <w:rsid w:val="00187547"/>
    <w:rsid w:val="002476BC"/>
    <w:rsid w:val="002641D7"/>
    <w:rsid w:val="00271670"/>
    <w:rsid w:val="002910B2"/>
    <w:rsid w:val="002B174E"/>
    <w:rsid w:val="002F4AF0"/>
    <w:rsid w:val="003340AD"/>
    <w:rsid w:val="00352E5B"/>
    <w:rsid w:val="00367861"/>
    <w:rsid w:val="00387FC1"/>
    <w:rsid w:val="0039135B"/>
    <w:rsid w:val="003A21B7"/>
    <w:rsid w:val="003E241D"/>
    <w:rsid w:val="00455022"/>
    <w:rsid w:val="00467856"/>
    <w:rsid w:val="004B6664"/>
    <w:rsid w:val="004D392D"/>
    <w:rsid w:val="004E757E"/>
    <w:rsid w:val="004F69B6"/>
    <w:rsid w:val="0058273F"/>
    <w:rsid w:val="005A4AF9"/>
    <w:rsid w:val="005A79A0"/>
    <w:rsid w:val="00637613"/>
    <w:rsid w:val="00642802"/>
    <w:rsid w:val="00677F8F"/>
    <w:rsid w:val="006F26EB"/>
    <w:rsid w:val="00727DB2"/>
    <w:rsid w:val="00783D4D"/>
    <w:rsid w:val="007B7EA7"/>
    <w:rsid w:val="007C5A4F"/>
    <w:rsid w:val="008555D6"/>
    <w:rsid w:val="00891C5A"/>
    <w:rsid w:val="009038EF"/>
    <w:rsid w:val="00925DD4"/>
    <w:rsid w:val="009621AA"/>
    <w:rsid w:val="009679ED"/>
    <w:rsid w:val="0097190A"/>
    <w:rsid w:val="009E2870"/>
    <w:rsid w:val="00A30FDA"/>
    <w:rsid w:val="00A72EB9"/>
    <w:rsid w:val="00B405C4"/>
    <w:rsid w:val="00B56294"/>
    <w:rsid w:val="00B60667"/>
    <w:rsid w:val="00B80A56"/>
    <w:rsid w:val="00B9641D"/>
    <w:rsid w:val="00BC7DBF"/>
    <w:rsid w:val="00BF3559"/>
    <w:rsid w:val="00C01920"/>
    <w:rsid w:val="00CA5097"/>
    <w:rsid w:val="00CB154B"/>
    <w:rsid w:val="00CB2082"/>
    <w:rsid w:val="00CE03F9"/>
    <w:rsid w:val="00DC705F"/>
    <w:rsid w:val="00DE59BC"/>
    <w:rsid w:val="00E43888"/>
    <w:rsid w:val="00E612AA"/>
    <w:rsid w:val="00ED2A7C"/>
    <w:rsid w:val="00EF0C69"/>
    <w:rsid w:val="00F26A3C"/>
    <w:rsid w:val="00F47F01"/>
    <w:rsid w:val="00F5557E"/>
    <w:rsid w:val="00F6759E"/>
    <w:rsid w:val="00F9771D"/>
    <w:rsid w:val="00FA2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7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Biblioteka</cp:lastModifiedBy>
  <cp:revision>2</cp:revision>
  <dcterms:created xsi:type="dcterms:W3CDTF">2022-10-03T08:09:00Z</dcterms:created>
  <dcterms:modified xsi:type="dcterms:W3CDTF">2022-10-03T08:09:00Z</dcterms:modified>
</cp:coreProperties>
</file>